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E0F84">
      <w:pPr>
        <w:spacing w:after="156" w:afterLines="50" w:line="580" w:lineRule="exact"/>
        <w:jc w:val="left"/>
        <w:rPr>
          <w:rFonts w:ascii="黑体" w:hAnsi="黑体" w:eastAsia="黑体" w:cs="宋体"/>
          <w:bCs/>
          <w:sz w:val="32"/>
          <w:szCs w:val="32"/>
        </w:rPr>
      </w:pPr>
      <w:r>
        <w:rPr>
          <w:rFonts w:hint="eastAsia" w:ascii="黑体" w:hAnsi="黑体" w:eastAsia="黑体" w:cs="宋体"/>
          <w:bCs/>
          <w:sz w:val="32"/>
          <w:szCs w:val="32"/>
        </w:rPr>
        <w:t>附件2</w:t>
      </w:r>
    </w:p>
    <w:p w14:paraId="5B4E4EDF">
      <w:pPr>
        <w:spacing w:after="156" w:afterLines="50" w:line="580" w:lineRule="exact"/>
        <w:jc w:val="center"/>
        <w:rPr>
          <w:rFonts w:ascii="仿宋" w:hAnsi="仿宋" w:eastAsia="仿宋" w:cs="宋体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sz w:val="36"/>
          <w:szCs w:val="36"/>
        </w:rPr>
        <w:t>202</w:t>
      </w:r>
      <w:r>
        <w:rPr>
          <w:rFonts w:ascii="仿宋" w:hAnsi="仿宋" w:eastAsia="仿宋" w:cs="宋体"/>
          <w:b/>
          <w:bCs/>
          <w:sz w:val="36"/>
          <w:szCs w:val="36"/>
        </w:rPr>
        <w:t>6</w:t>
      </w:r>
      <w:r>
        <w:rPr>
          <w:rFonts w:hint="eastAsia" w:ascii="仿宋" w:hAnsi="仿宋" w:eastAsia="仿宋" w:cs="宋体"/>
          <w:b/>
          <w:bCs/>
          <w:sz w:val="36"/>
          <w:szCs w:val="36"/>
        </w:rPr>
        <w:t>年学院专项经费预算汇总表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2208"/>
        <w:gridCol w:w="1660"/>
        <w:gridCol w:w="1975"/>
        <w:gridCol w:w="1709"/>
      </w:tblGrid>
      <w:tr w14:paraId="39FA4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7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D43D832">
            <w:pPr>
              <w:spacing w:line="360" w:lineRule="auto"/>
              <w:jc w:val="left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填报部门（盖章）：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1FA050E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5446498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24"/>
              </w:rPr>
              <w:t>单位：万元</w:t>
            </w:r>
          </w:p>
        </w:tc>
      </w:tr>
      <w:tr w14:paraId="6D223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auto" w:sz="4" w:space="0"/>
            </w:tcBorders>
          </w:tcPr>
          <w:p w14:paraId="4180DCCC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 w14:paraId="4690BD1E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经费项目名称</w:t>
            </w:r>
          </w:p>
        </w:tc>
        <w:tc>
          <w:tcPr>
            <w:tcW w:w="1701" w:type="dxa"/>
            <w:tcBorders>
              <w:top w:val="single" w:color="auto" w:sz="4" w:space="0"/>
            </w:tcBorders>
          </w:tcPr>
          <w:p w14:paraId="41A7FAB0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经费项目编号</w:t>
            </w:r>
          </w:p>
        </w:tc>
        <w:tc>
          <w:tcPr>
            <w:tcW w:w="2019" w:type="dxa"/>
            <w:tcBorders>
              <w:top w:val="single" w:color="auto" w:sz="4" w:space="0"/>
            </w:tcBorders>
          </w:tcPr>
          <w:p w14:paraId="7CB2EB8E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  <w:r>
              <w:rPr>
                <w:rFonts w:ascii="仿宋" w:hAnsi="仿宋" w:eastAsia="仿宋" w:cs="仿宋"/>
                <w:sz w:val="24"/>
              </w:rPr>
              <w:t>026</w:t>
            </w:r>
            <w:r>
              <w:rPr>
                <w:rFonts w:hint="eastAsia" w:ascii="仿宋" w:hAnsi="仿宋" w:eastAsia="仿宋" w:cs="仿宋"/>
                <w:sz w:val="24"/>
              </w:rPr>
              <w:t>年预算金额</w:t>
            </w:r>
          </w:p>
        </w:tc>
        <w:tc>
          <w:tcPr>
            <w:tcW w:w="1744" w:type="dxa"/>
            <w:tcBorders>
              <w:top w:val="single" w:color="auto" w:sz="4" w:space="0"/>
            </w:tcBorders>
          </w:tcPr>
          <w:p w14:paraId="326F0FAF">
            <w:pPr>
              <w:spacing w:line="36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 w14:paraId="3AD88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17B5E3FD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hint="eastAsia" w:cs="仿宋" w:asciiTheme="minorEastAsia" w:hAnsiTheme="minorEastAsia"/>
                <w:sz w:val="22"/>
                <w:szCs w:val="22"/>
              </w:rPr>
              <w:t>1</w:t>
            </w:r>
          </w:p>
        </w:tc>
        <w:tc>
          <w:tcPr>
            <w:tcW w:w="2268" w:type="dxa"/>
          </w:tcPr>
          <w:p w14:paraId="70D8DDE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2D0A99D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3EF5C37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15E884E3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4AEB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5B8381F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hint="eastAsia" w:cs="仿宋" w:asciiTheme="minorEastAsia" w:hAnsiTheme="minorEastAsia"/>
                <w:sz w:val="22"/>
                <w:szCs w:val="22"/>
              </w:rPr>
              <w:t>2</w:t>
            </w:r>
          </w:p>
        </w:tc>
        <w:tc>
          <w:tcPr>
            <w:tcW w:w="2268" w:type="dxa"/>
          </w:tcPr>
          <w:p w14:paraId="27472212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69176F57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32EAD48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0DAA1B70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477AA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186A4C7E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hint="eastAsia" w:cs="仿宋" w:asciiTheme="minorEastAsia" w:hAnsiTheme="minorEastAsia"/>
                <w:sz w:val="22"/>
                <w:szCs w:val="22"/>
              </w:rPr>
              <w:t>3</w:t>
            </w:r>
          </w:p>
        </w:tc>
        <w:tc>
          <w:tcPr>
            <w:tcW w:w="2268" w:type="dxa"/>
          </w:tcPr>
          <w:p w14:paraId="45C71160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AA982B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7D463EA7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0CAF13E3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18AA7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B58FE2F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hint="eastAsia" w:cs="仿宋" w:asciiTheme="minorEastAsia" w:hAnsiTheme="minorEastAsia"/>
                <w:sz w:val="22"/>
                <w:szCs w:val="22"/>
              </w:rPr>
              <w:t>4</w:t>
            </w:r>
          </w:p>
        </w:tc>
        <w:tc>
          <w:tcPr>
            <w:tcW w:w="2268" w:type="dxa"/>
          </w:tcPr>
          <w:p w14:paraId="201A5EA1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96880A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45840D43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4AD75B8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44FA4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1BDE0E7D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hint="eastAsia" w:cs="仿宋" w:asciiTheme="minorEastAsia" w:hAnsiTheme="minorEastAsia"/>
                <w:sz w:val="22"/>
                <w:szCs w:val="22"/>
              </w:rPr>
              <w:t>5</w:t>
            </w:r>
          </w:p>
        </w:tc>
        <w:tc>
          <w:tcPr>
            <w:tcW w:w="2268" w:type="dxa"/>
          </w:tcPr>
          <w:p w14:paraId="05623641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0EB918D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36F0217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15991A5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17DD5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03AD207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cs="仿宋" w:asciiTheme="minorEastAsia" w:hAnsiTheme="minorEastAsia"/>
                <w:sz w:val="22"/>
                <w:szCs w:val="22"/>
              </w:rPr>
              <w:t>…</w:t>
            </w:r>
          </w:p>
        </w:tc>
        <w:tc>
          <w:tcPr>
            <w:tcW w:w="2268" w:type="dxa"/>
          </w:tcPr>
          <w:p w14:paraId="5D160D4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FEB6B17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6263A1C0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2FB7271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57EFC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2438FFB4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C72F297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EE2428E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2660310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7AE2BB18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78E79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3D7EDB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FA17C68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730DFE2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784466D7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3DCEEB08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6425A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17F87F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67653D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98D55E3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1AA341F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010C449D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76A61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224A866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71E04FB4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2C96EC38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5445CB7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0B6AD39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64695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264C8EC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153E5D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082F5C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77587AB1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3851C36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7BDD2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27719F84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D014792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52383D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7E863DE6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7F019C7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4AADA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EE12B3D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F44C78F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1CA8914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09DAA3A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23C4A9AA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1508F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2B2983C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1886F7E3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CE07AE4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1AD7228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4A5409CE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1A7AC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138E77D1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B97547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790DE6E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6BB20371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273AEBF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1A440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9C4A39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07C52DC3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32793D3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702E9410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45F31A48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2F12C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F0180D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37B8CCFD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479CDCAD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67CABFB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682A051B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6B03F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3BE434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268" w:type="dxa"/>
          </w:tcPr>
          <w:p w14:paraId="65282BB2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01" w:type="dxa"/>
          </w:tcPr>
          <w:p w14:paraId="51214652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2019" w:type="dxa"/>
          </w:tcPr>
          <w:p w14:paraId="04939EE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2E436845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  <w:tr w14:paraId="4DF8C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7" w:type="dxa"/>
            <w:gridSpan w:val="3"/>
          </w:tcPr>
          <w:p w14:paraId="5157EC8A">
            <w:pPr>
              <w:spacing w:line="360" w:lineRule="auto"/>
              <w:jc w:val="center"/>
              <w:rPr>
                <w:rFonts w:cs="仿宋" w:asciiTheme="minorEastAsia" w:hAnsiTheme="minorEastAsia"/>
                <w:sz w:val="22"/>
                <w:szCs w:val="22"/>
              </w:rPr>
            </w:pPr>
            <w:r>
              <w:rPr>
                <w:rFonts w:hint="eastAsia" w:cs="仿宋" w:asciiTheme="minorEastAsia" w:hAnsiTheme="minorEastAsia"/>
                <w:sz w:val="22"/>
                <w:szCs w:val="22"/>
              </w:rPr>
              <w:t>合计</w:t>
            </w:r>
          </w:p>
        </w:tc>
        <w:tc>
          <w:tcPr>
            <w:tcW w:w="2019" w:type="dxa"/>
          </w:tcPr>
          <w:p w14:paraId="7CDE2191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  <w:tc>
          <w:tcPr>
            <w:tcW w:w="1744" w:type="dxa"/>
          </w:tcPr>
          <w:p w14:paraId="2427EC09">
            <w:pPr>
              <w:spacing w:line="360" w:lineRule="auto"/>
              <w:jc w:val="left"/>
              <w:rPr>
                <w:rFonts w:cs="仿宋" w:asciiTheme="minorEastAsia" w:hAnsiTheme="minorEastAsia"/>
                <w:sz w:val="22"/>
                <w:szCs w:val="22"/>
              </w:rPr>
            </w:pPr>
          </w:p>
        </w:tc>
      </w:tr>
    </w:tbl>
    <w:p w14:paraId="525C27A8">
      <w:pPr>
        <w:spacing w:line="360" w:lineRule="auto"/>
        <w:jc w:val="left"/>
        <w:rPr>
          <w:rFonts w:cs="仿宋" w:asciiTheme="minorEastAsia" w:hAnsiTheme="minorEastAsia"/>
          <w:sz w:val="22"/>
          <w:szCs w:val="22"/>
        </w:rPr>
      </w:pPr>
    </w:p>
    <w:p w14:paraId="59BCAC1E">
      <w:pPr>
        <w:spacing w:line="360" w:lineRule="auto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分管院领导：              </w:t>
      </w:r>
      <w:r>
        <w:rPr>
          <w:rFonts w:ascii="仿宋" w:hAnsi="仿宋" w:eastAsia="仿宋" w:cs="仿宋"/>
          <w:sz w:val="24"/>
        </w:rPr>
        <w:t xml:space="preserve">  </w:t>
      </w:r>
      <w:r>
        <w:rPr>
          <w:rFonts w:hint="eastAsia" w:ascii="仿宋" w:hAnsi="仿宋" w:eastAsia="仿宋" w:cs="仿宋"/>
          <w:sz w:val="24"/>
        </w:rPr>
        <w:t xml:space="preserve"> 部门负责人：           </w:t>
      </w:r>
      <w:r>
        <w:rPr>
          <w:rFonts w:ascii="仿宋" w:hAnsi="仿宋" w:eastAsia="仿宋" w:cs="仿宋"/>
          <w:sz w:val="24"/>
        </w:rPr>
        <w:t xml:space="preserve"> </w:t>
      </w:r>
      <w:r>
        <w:rPr>
          <w:rFonts w:hint="eastAsia" w:ascii="仿宋" w:hAnsi="仿宋" w:eastAsia="仿宋" w:cs="仿宋"/>
          <w:sz w:val="24"/>
        </w:rPr>
        <w:t>经费使用负责人：</w:t>
      </w:r>
    </w:p>
    <w:p w14:paraId="148325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D32BB"/>
    <w:rsid w:val="4BCD3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2025-12-11T03:27:00Z</dcterms:created>
  <dc:creator>zhangly</dc:creator>
  <cp:lastModifiedBy>zhangly</cp:lastModifiedBy>
  <dcterms:modified xsi:type="dcterms:W3CDTF">2025-12-11T03:28:09Z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8DA67381F7054945AC08927C3DB5AED0_11</vt:lpwstr>
  </property>
  <property fmtid="{D5CDD505-2E9C-101B-9397-08002B2CF9AE}" pid="4" name="KSOTemplateDocerSaveRecord">
    <vt:lpwstr>eyJoZGlkIjoiMzhmODMyOTRiNzM1NDk5ZDY4YjgzYjE0NTE1NGVkZmYiLCJ1c2VySWQiOiI1MTY1OTI1MjkifQ==</vt:lpwstr>
  </property>
</Properties>
</file>